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3B6DF2" w:rsidRPr="00BB0F72">
        <w:trPr>
          <w:trHeight w:val="1698"/>
        </w:trPr>
        <w:tc>
          <w:tcPr>
            <w:tcW w:w="3168" w:type="dxa"/>
          </w:tcPr>
          <w:p w:rsidR="003B6DF2" w:rsidRPr="00BB0F72" w:rsidRDefault="003B6DF2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3B6DF2" w:rsidRPr="00BB0F72" w:rsidRDefault="003B6DF2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3B6DF2" w:rsidRPr="00BB0F72" w:rsidRDefault="003B6DF2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B6DF2" w:rsidRPr="00BB0F72" w:rsidRDefault="003B6DF2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15)             </w:t>
            </w:r>
          </w:p>
        </w:tc>
        <w:tc>
          <w:tcPr>
            <w:tcW w:w="3239" w:type="dxa"/>
          </w:tcPr>
          <w:p w:rsidR="003B6DF2" w:rsidRPr="00BB0F72" w:rsidRDefault="003B6DF2" w:rsidP="00413F05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93.6pt;margin-top:-9pt;width:188.85pt;height:108.4pt;z-index:-251658240;mso-position-horizontal-relative:text;mso-position-vertical-relative:text">
                  <v:imagedata r:id="rId5" o:title=""/>
                </v:shape>
              </w:pic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B6DF2" w:rsidRPr="00BB0F72" w:rsidRDefault="003B6DF2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Заседание Совета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Школы</w:t>
            </w:r>
          </w:p>
          <w:p w:rsidR="003B6DF2" w:rsidRPr="00BB0F72" w:rsidRDefault="003B6DF2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(протокол № 2 </w:t>
            </w:r>
          </w:p>
          <w:p w:rsidR="003B6DF2" w:rsidRPr="00BB0F72" w:rsidRDefault="003B6DF2" w:rsidP="00413F05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.2015)</w:t>
            </w:r>
          </w:p>
        </w:tc>
        <w:tc>
          <w:tcPr>
            <w:tcW w:w="3781" w:type="dxa"/>
          </w:tcPr>
          <w:p w:rsidR="003B6DF2" w:rsidRPr="00BB0F72" w:rsidRDefault="003B6DF2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3B6DF2" w:rsidRPr="00BB0F72" w:rsidRDefault="003B6DF2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6DF2" w:rsidRPr="00BB0F72" w:rsidRDefault="003B6DF2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3B6DF2" w:rsidRPr="00BB0F72" w:rsidRDefault="003B6DF2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.2015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</w:tbl>
    <w:p w:rsidR="003B6DF2" w:rsidRDefault="003B6DF2" w:rsidP="00871C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6DF2" w:rsidRDefault="003B6DF2" w:rsidP="00871C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1C1F">
        <w:rPr>
          <w:rFonts w:ascii="Times New Roman" w:hAnsi="Times New Roman" w:cs="Times New Roman"/>
          <w:b/>
          <w:bCs/>
          <w:sz w:val="24"/>
          <w:szCs w:val="24"/>
        </w:rPr>
        <w:t>Положение о методическом совете</w:t>
      </w:r>
    </w:p>
    <w:p w:rsidR="003B6DF2" w:rsidRDefault="003B6DF2" w:rsidP="003F32A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 xml:space="preserve">МБОУ «Русско-татарская  средняя общеобразовательная школа № 136» </w:t>
      </w:r>
    </w:p>
    <w:p w:rsidR="003B6DF2" w:rsidRDefault="003B6DF2" w:rsidP="003F32A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>Приволжского района города Казани</w:t>
      </w:r>
    </w:p>
    <w:p w:rsidR="003B6DF2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6DF2" w:rsidRPr="00871C1F" w:rsidRDefault="003B6DF2" w:rsidP="00CA37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C1F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871C1F">
        <w:rPr>
          <w:rFonts w:ascii="Times New Roman" w:hAnsi="Times New Roman" w:cs="Times New Roman"/>
          <w:sz w:val="24"/>
          <w:szCs w:val="24"/>
        </w:rPr>
        <w:t>Настоящее положение</w:t>
      </w:r>
      <w:r>
        <w:rPr>
          <w:rFonts w:ascii="Times New Roman" w:hAnsi="Times New Roman" w:cs="Times New Roman"/>
          <w:sz w:val="24"/>
          <w:szCs w:val="24"/>
        </w:rPr>
        <w:t xml:space="preserve"> разработано в соответствии  с Федеральным з</w:t>
      </w:r>
      <w:r w:rsidRPr="00871C1F">
        <w:rPr>
          <w:rFonts w:ascii="Times New Roman" w:hAnsi="Times New Roman" w:cs="Times New Roman"/>
          <w:sz w:val="24"/>
          <w:szCs w:val="24"/>
        </w:rPr>
        <w:t>аконом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871C1F">
        <w:rPr>
          <w:rFonts w:ascii="Times New Roman" w:hAnsi="Times New Roman" w:cs="Times New Roman"/>
          <w:sz w:val="24"/>
          <w:szCs w:val="24"/>
        </w:rPr>
        <w:t xml:space="preserve">», с Уставом МБОУ </w:t>
      </w:r>
      <w:r w:rsidRPr="000A3DC4">
        <w:rPr>
          <w:rFonts w:ascii="Times New Roman" w:hAnsi="Times New Roman" w:cs="Times New Roman"/>
          <w:sz w:val="24"/>
          <w:szCs w:val="24"/>
        </w:rPr>
        <w:t>"Русско-татарская средняя общеобразовательная школа № 136" Приволжского района города Казани</w:t>
      </w:r>
      <w:r w:rsidRPr="00871C1F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71C1F">
        <w:rPr>
          <w:rFonts w:ascii="Times New Roman" w:hAnsi="Times New Roman" w:cs="Times New Roman"/>
          <w:sz w:val="24"/>
          <w:szCs w:val="24"/>
        </w:rPr>
        <w:t xml:space="preserve">Школа). 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 xml:space="preserve">1.2. Методический совет </w:t>
      </w:r>
      <w:r>
        <w:rPr>
          <w:rFonts w:ascii="Times New Roman" w:hAnsi="Times New Roman" w:cs="Times New Roman"/>
          <w:sz w:val="24"/>
          <w:szCs w:val="24"/>
        </w:rPr>
        <w:t xml:space="preserve">(далее – Совет) </w:t>
      </w:r>
      <w:r w:rsidRPr="00871C1F">
        <w:rPr>
          <w:rFonts w:ascii="Times New Roman" w:hAnsi="Times New Roman" w:cs="Times New Roman"/>
          <w:sz w:val="24"/>
          <w:szCs w:val="24"/>
        </w:rPr>
        <w:t xml:space="preserve">в своей деятельности руководствуется законами Российской Федерации, решениями Правительства Российской Федерации, органов Управления образования всех уровней по вопросам учебно-воспитательной, методической, опытно-экспериментальной и проектно-исследовательской деятельности. 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871C1F">
        <w:rPr>
          <w:rFonts w:ascii="Times New Roman" w:hAnsi="Times New Roman" w:cs="Times New Roman"/>
          <w:sz w:val="24"/>
          <w:szCs w:val="24"/>
        </w:rPr>
        <w:t>Методический совет - коллективный общественный профессиональный орган, объединяющий на добровольной основе членов педагогического коллектива Школы.</w:t>
      </w:r>
    </w:p>
    <w:p w:rsidR="003B6DF2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871C1F">
        <w:rPr>
          <w:rFonts w:ascii="Times New Roman" w:hAnsi="Times New Roman" w:cs="Times New Roman"/>
          <w:sz w:val="24"/>
          <w:szCs w:val="24"/>
        </w:rPr>
        <w:t>Методический совет является консультативным органом и координирует работу подструктур методической службы, направленную на развитие научно-методического обеспечения образовательного процесса, инноваций, опытно-экспериментальной и научно-исследовательской деятельности педагогического коллектива.</w:t>
      </w:r>
    </w:p>
    <w:p w:rsidR="003B6DF2" w:rsidRDefault="003B6DF2" w:rsidP="00A86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1.5.Настоящее Положение</w:t>
      </w:r>
      <w:r w:rsidRPr="00917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принято</w:t>
      </w:r>
      <w:r w:rsidRPr="00917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педагогическим советом </w:t>
      </w:r>
      <w:r w:rsidRPr="009173B4">
        <w:rPr>
          <w:rFonts w:ascii="Times New Roman" w:hAnsi="Times New Roman" w:cs="Times New Roman"/>
          <w:sz w:val="24"/>
          <w:szCs w:val="24"/>
        </w:rPr>
        <w:t xml:space="preserve">Школы с учетом мнения </w:t>
      </w:r>
      <w:r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Pr="009173B4">
        <w:rPr>
          <w:rFonts w:ascii="Times New Roman" w:hAnsi="Times New Roman" w:cs="Times New Roman"/>
          <w:sz w:val="24"/>
          <w:szCs w:val="24"/>
        </w:rPr>
        <w:t>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F2" w:rsidRPr="00CA37DC" w:rsidRDefault="003B6DF2" w:rsidP="00CA37D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C1F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.1.Цель деятельности м</w:t>
      </w:r>
      <w:r w:rsidRPr="00871C1F">
        <w:rPr>
          <w:rFonts w:ascii="Times New Roman" w:hAnsi="Times New Roman" w:cs="Times New Roman"/>
          <w:sz w:val="24"/>
          <w:szCs w:val="24"/>
        </w:rPr>
        <w:t>етодического совета – обеспечить гибкость и оперативность методической работы Школы, повышение квалификации педагогических работников, формирование профессионально значимых качеств учителя, классного руководителя, воспитателя, педагога дополнительного образования, рост их профессионального мастерства.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.2.Задачи м</w:t>
      </w:r>
      <w:r w:rsidRPr="00871C1F">
        <w:rPr>
          <w:rFonts w:ascii="Times New Roman" w:hAnsi="Times New Roman" w:cs="Times New Roman"/>
          <w:sz w:val="24"/>
          <w:szCs w:val="24"/>
        </w:rPr>
        <w:t>етодического  совета: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координация деятельности методических объединений и других структурных подразделений методической службы Школы, направленной на развитие методического обеспечения образовательного процесса;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разработка основных направлений методической работы Школы;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формирование цели и задач методической службы Школы;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  перспектив, прогнозирование результатов  развития Школы, деятельности педагогов и учащихся, определение тенденций  </w:t>
      </w:r>
      <w:r w:rsidRPr="00871C1F">
        <w:rPr>
          <w:rFonts w:ascii="Times New Roman" w:hAnsi="Times New Roman" w:cs="Times New Roman"/>
          <w:sz w:val="24"/>
          <w:szCs w:val="24"/>
        </w:rPr>
        <w:t>развития образовательного процесса;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утверждение</w:t>
      </w:r>
      <w:r w:rsidRPr="00871C1F">
        <w:rPr>
          <w:rFonts w:ascii="Times New Roman" w:hAnsi="Times New Roman" w:cs="Times New Roman"/>
          <w:sz w:val="24"/>
          <w:szCs w:val="24"/>
        </w:rPr>
        <w:t xml:space="preserve"> стратегических документов Школы (программ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71C1F">
        <w:rPr>
          <w:rFonts w:ascii="Times New Roman" w:hAnsi="Times New Roman" w:cs="Times New Roman"/>
          <w:sz w:val="24"/>
          <w:szCs w:val="24"/>
        </w:rPr>
        <w:t xml:space="preserve"> развития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71C1F">
        <w:rPr>
          <w:rFonts w:ascii="Times New Roman" w:hAnsi="Times New Roman" w:cs="Times New Roman"/>
          <w:sz w:val="24"/>
          <w:szCs w:val="24"/>
        </w:rPr>
        <w:t>, образовательных и учебных программ, учебных планов и др.);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обеспечение методического сопровождения учебных программ, разработка учебных, научно-методических и дидактических материалов;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>в целях обеспечения модернизации и развития системы образования Школы экспериментальной деятельности</w:t>
      </w:r>
      <w:r w:rsidRPr="00871C1F">
        <w:rPr>
          <w:rFonts w:ascii="Times New Roman" w:hAnsi="Times New Roman" w:cs="Times New Roman"/>
          <w:sz w:val="24"/>
          <w:szCs w:val="24"/>
        </w:rPr>
        <w:t xml:space="preserve">, направленной на </w:t>
      </w:r>
      <w:r>
        <w:rPr>
          <w:rFonts w:ascii="Times New Roman" w:hAnsi="Times New Roman" w:cs="Times New Roman"/>
          <w:sz w:val="24"/>
          <w:szCs w:val="24"/>
        </w:rPr>
        <w:t xml:space="preserve">разработку, апробацию и внедрение новых образовательных технологий, образовательных ресурсов, </w:t>
      </w:r>
      <w:r w:rsidRPr="00304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инновационной </w:t>
      </w:r>
      <w:r w:rsidRPr="00871C1F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ориентированной на совершенствование </w:t>
      </w:r>
      <w:r w:rsidRPr="00F27DD8">
        <w:rPr>
          <w:rFonts w:ascii="Times New Roman" w:hAnsi="Times New Roman" w:cs="Times New Roman"/>
          <w:sz w:val="24"/>
          <w:szCs w:val="24"/>
        </w:rPr>
        <w:t>научно-педагогического, учебно-методического, организационного, правового, финансово-экономического, кадрового, материально-технического обеспечения</w:t>
      </w:r>
      <w:r w:rsidRPr="00871C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контролирование хода и результатов комплексных исследований, проектов, экспериментов, осуществляемых Школой;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 xml:space="preserve">анализ результатов педагогической деятельности, выявление  и предупреждение ошибок, затруднений, перегрузок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871C1F">
        <w:rPr>
          <w:rFonts w:ascii="Times New Roman" w:hAnsi="Times New Roman" w:cs="Times New Roman"/>
          <w:sz w:val="24"/>
          <w:szCs w:val="24"/>
        </w:rPr>
        <w:t>и учителей;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организация консультирования сотрудников Школы по проблемам совершенствования мастерства, методики проведения различных видов занятий и их учебно-методического и материально-технического обеспечения;</w:t>
      </w:r>
    </w:p>
    <w:p w:rsidR="003B6DF2" w:rsidRPr="00871C1F" w:rsidRDefault="003B6DF2" w:rsidP="00CA37DC">
      <w:pPr>
        <w:pStyle w:val="ListParagraph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разработка мероприятий по обобщению и распространению педагогического опыта сотрудников Школы;</w:t>
      </w:r>
    </w:p>
    <w:p w:rsidR="003B6DF2" w:rsidRPr="00A45BB9" w:rsidRDefault="003B6DF2" w:rsidP="00CA37DC">
      <w:pPr>
        <w:pStyle w:val="NormalWeb"/>
        <w:numPr>
          <w:ilvl w:val="0"/>
          <w:numId w:val="3"/>
        </w:numPr>
        <w:spacing w:before="0" w:beforeAutospacing="0" w:after="0" w:afterAutospacing="0"/>
        <w:ind w:left="0" w:hanging="11"/>
        <w:jc w:val="both"/>
        <w:rPr>
          <w:rFonts w:ascii="Times New Roman" w:hAnsi="Times New Roman" w:cs="Times New Roman"/>
          <w:color w:val="000000"/>
        </w:rPr>
      </w:pPr>
      <w:r w:rsidRPr="00A45BB9">
        <w:rPr>
          <w:rFonts w:ascii="Times New Roman" w:hAnsi="Times New Roman" w:cs="Times New Roman"/>
          <w:color w:val="000000"/>
        </w:rPr>
        <w:t>профессиональное становление молодых (начинающих) преподавателей;</w:t>
      </w:r>
    </w:p>
    <w:p w:rsidR="003B6DF2" w:rsidRPr="00A45BB9" w:rsidRDefault="003B6DF2" w:rsidP="00CA37DC">
      <w:pPr>
        <w:pStyle w:val="NormalWeb"/>
        <w:numPr>
          <w:ilvl w:val="0"/>
          <w:numId w:val="3"/>
        </w:numPr>
        <w:spacing w:before="0" w:beforeAutospacing="0" w:after="0" w:afterAutospacing="0"/>
        <w:ind w:left="0" w:hanging="11"/>
        <w:jc w:val="both"/>
        <w:rPr>
          <w:rFonts w:ascii="Times New Roman" w:hAnsi="Times New Roman" w:cs="Times New Roman"/>
          <w:color w:val="000000"/>
        </w:rPr>
      </w:pPr>
      <w:r w:rsidRPr="00A45BB9">
        <w:rPr>
          <w:rFonts w:ascii="Times New Roman" w:hAnsi="Times New Roman" w:cs="Times New Roman"/>
        </w:rPr>
        <w:t>профессионал</w:t>
      </w:r>
      <w:r w:rsidRPr="00A45BB9">
        <w:rPr>
          <w:rFonts w:ascii="Times New Roman" w:hAnsi="Times New Roman" w:cs="Times New Roman"/>
          <w:color w:val="000000"/>
        </w:rPr>
        <w:t xml:space="preserve"> организация взаимодействия с другими учебными заведениями, научно-исследовательскими учреждениями с целью обмена опытом и передовыми технологиями в области образования;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F2" w:rsidRPr="00871C1F" w:rsidRDefault="003B6DF2" w:rsidP="00CA37DC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C1F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 Направления деятельности м</w:t>
      </w:r>
      <w:r w:rsidRPr="00871C1F">
        <w:rPr>
          <w:rFonts w:ascii="Times New Roman" w:hAnsi="Times New Roman" w:cs="Times New Roman"/>
          <w:b/>
          <w:bCs/>
          <w:sz w:val="24"/>
          <w:szCs w:val="24"/>
        </w:rPr>
        <w:t>етодического совета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 xml:space="preserve">3.1. Основными направлениями </w:t>
      </w:r>
      <w:r>
        <w:rPr>
          <w:rFonts w:ascii="Times New Roman" w:hAnsi="Times New Roman" w:cs="Times New Roman"/>
          <w:sz w:val="24"/>
          <w:szCs w:val="24"/>
        </w:rPr>
        <w:t>деятельности м</w:t>
      </w:r>
      <w:r w:rsidRPr="00871C1F">
        <w:rPr>
          <w:rFonts w:ascii="Times New Roman" w:hAnsi="Times New Roman" w:cs="Times New Roman"/>
          <w:sz w:val="24"/>
          <w:szCs w:val="24"/>
        </w:rPr>
        <w:t>етодического совета Школы являются:</w:t>
      </w:r>
    </w:p>
    <w:p w:rsidR="003B6DF2" w:rsidRPr="00871C1F" w:rsidRDefault="003B6DF2" w:rsidP="00CA37DC">
      <w:pPr>
        <w:pStyle w:val="ListParagraph"/>
        <w:numPr>
          <w:ilvl w:val="0"/>
          <w:numId w:val="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анализ результатов образовательной деятельности по предметам;</w:t>
      </w:r>
    </w:p>
    <w:p w:rsidR="003B6DF2" w:rsidRPr="00871C1F" w:rsidRDefault="003B6DF2" w:rsidP="00CA37DC">
      <w:pPr>
        <w:pStyle w:val="ListParagraph"/>
        <w:numPr>
          <w:ilvl w:val="0"/>
          <w:numId w:val="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участие в разработке вариативной части учебного плана, внесение изменений в требования к минимальному объему и содержанию учебных программ;</w:t>
      </w:r>
    </w:p>
    <w:p w:rsidR="003B6DF2" w:rsidRPr="00871C1F" w:rsidRDefault="003B6DF2" w:rsidP="00CA37DC">
      <w:pPr>
        <w:pStyle w:val="ListParagraph"/>
        <w:numPr>
          <w:ilvl w:val="0"/>
          <w:numId w:val="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рассмотрение и оценка интегрированных учебных программ по изучаемым предметам и согласование их с программами смежных дисциплин для более полног</w:t>
      </w:r>
      <w:r>
        <w:rPr>
          <w:rFonts w:ascii="Times New Roman" w:hAnsi="Times New Roman" w:cs="Times New Roman"/>
          <w:sz w:val="24"/>
          <w:szCs w:val="24"/>
        </w:rPr>
        <w:t>о обеспечения усвоения учащимися</w:t>
      </w:r>
      <w:r w:rsidRPr="00871C1F">
        <w:rPr>
          <w:rFonts w:ascii="Times New Roman" w:hAnsi="Times New Roman" w:cs="Times New Roman"/>
          <w:sz w:val="24"/>
          <w:szCs w:val="24"/>
        </w:rPr>
        <w:t xml:space="preserve"> требований государственных образовательных стандартов;</w:t>
      </w:r>
    </w:p>
    <w:p w:rsidR="003B6DF2" w:rsidRPr="00871C1F" w:rsidRDefault="003B6DF2" w:rsidP="00CA37DC">
      <w:pPr>
        <w:pStyle w:val="ListParagraph"/>
        <w:numPr>
          <w:ilvl w:val="0"/>
          <w:numId w:val="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обсуждение рукописей учебно-методических пособий и дидактических материалов по предметам;</w:t>
      </w:r>
    </w:p>
    <w:p w:rsidR="003B6DF2" w:rsidRPr="00871C1F" w:rsidRDefault="003B6DF2" w:rsidP="00CA37DC">
      <w:pPr>
        <w:pStyle w:val="ListParagraph"/>
        <w:numPr>
          <w:ilvl w:val="0"/>
          <w:numId w:val="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подготовка и обсуждение докладов по вопросам методики преподавания учебных предметов;</w:t>
      </w:r>
    </w:p>
    <w:p w:rsidR="003B6DF2" w:rsidRPr="00871C1F" w:rsidRDefault="003B6DF2" w:rsidP="00CA37DC">
      <w:pPr>
        <w:pStyle w:val="ListParagraph"/>
        <w:numPr>
          <w:ilvl w:val="0"/>
          <w:numId w:val="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обсуждение методики проведения отдельных видов учебных занятий и содержания дидактических материалов к ним;</w:t>
      </w:r>
    </w:p>
    <w:p w:rsidR="003B6DF2" w:rsidRPr="00871C1F" w:rsidRDefault="003B6DF2" w:rsidP="00CA37DC">
      <w:pPr>
        <w:pStyle w:val="ListParagraph"/>
        <w:numPr>
          <w:ilvl w:val="0"/>
          <w:numId w:val="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рассмотрение вопросов организации, руководства исследовательской работой обучающихся;</w:t>
      </w:r>
    </w:p>
    <w:p w:rsidR="003B6DF2" w:rsidRPr="00871C1F" w:rsidRDefault="003B6DF2" w:rsidP="00CA37DC">
      <w:pPr>
        <w:pStyle w:val="ListParagraph"/>
        <w:numPr>
          <w:ilvl w:val="0"/>
          <w:numId w:val="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организация и проведение педагогических экспериментов по поиску и внедрению новых информационных технологий обучения;</w:t>
      </w:r>
    </w:p>
    <w:p w:rsidR="003B6DF2" w:rsidRPr="00871C1F" w:rsidRDefault="003B6DF2" w:rsidP="00CA37DC">
      <w:pPr>
        <w:pStyle w:val="ListParagraph"/>
        <w:numPr>
          <w:ilvl w:val="0"/>
          <w:numId w:val="7"/>
        </w:numPr>
        <w:tabs>
          <w:tab w:val="num" w:pos="426"/>
          <w:tab w:val="num" w:pos="64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C1F">
        <w:rPr>
          <w:rFonts w:ascii="Times New Roman" w:hAnsi="Times New Roman" w:cs="Times New Roman"/>
          <w:color w:val="000000"/>
          <w:sz w:val="24"/>
          <w:szCs w:val="24"/>
        </w:rPr>
        <w:t>изучение опыта работы родственных методических объединений других учебных заведений и обмен опытом этой работы;</w:t>
      </w:r>
    </w:p>
    <w:p w:rsidR="003B6DF2" w:rsidRPr="00871C1F" w:rsidRDefault="003B6DF2" w:rsidP="00CA37DC">
      <w:pPr>
        <w:pStyle w:val="ListParagraph"/>
        <w:numPr>
          <w:ilvl w:val="0"/>
          <w:numId w:val="7"/>
        </w:numPr>
        <w:tabs>
          <w:tab w:val="num" w:pos="426"/>
          <w:tab w:val="num" w:pos="64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C1F">
        <w:rPr>
          <w:rFonts w:ascii="Times New Roman" w:hAnsi="Times New Roman" w:cs="Times New Roman"/>
          <w:color w:val="000000"/>
          <w:sz w:val="24"/>
          <w:szCs w:val="24"/>
        </w:rPr>
        <w:t>выбор и организация работы наставников с молодыми специалистами и малоопытными учителями;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F2" w:rsidRPr="00871C1F" w:rsidRDefault="003B6DF2" w:rsidP="00871C1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C1F">
        <w:rPr>
          <w:rFonts w:ascii="Times New Roman" w:hAnsi="Times New Roman" w:cs="Times New Roman"/>
          <w:b/>
          <w:bCs/>
          <w:sz w:val="24"/>
          <w:szCs w:val="24"/>
        </w:rPr>
        <w:t>4. Порядок и организация работы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4.1.В состав м</w:t>
      </w:r>
      <w:r w:rsidRPr="00871C1F">
        <w:rPr>
          <w:rFonts w:ascii="Times New Roman" w:hAnsi="Times New Roman" w:cs="Times New Roman"/>
          <w:sz w:val="24"/>
          <w:szCs w:val="24"/>
        </w:rPr>
        <w:t>етодического совета входят директор Школы, его заместители, психолог, руководители методических объединений, опытные педагоги;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871C1F">
        <w:rPr>
          <w:rFonts w:ascii="Times New Roman" w:hAnsi="Times New Roman" w:cs="Times New Roman"/>
          <w:sz w:val="24"/>
          <w:szCs w:val="24"/>
        </w:rPr>
        <w:t>Состав Совета утверждается приказом директора Школы;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.3.</w:t>
      </w:r>
      <w:r w:rsidRPr="00871C1F">
        <w:rPr>
          <w:rFonts w:ascii="Times New Roman" w:hAnsi="Times New Roman" w:cs="Times New Roman"/>
          <w:sz w:val="24"/>
          <w:szCs w:val="24"/>
        </w:rPr>
        <w:t xml:space="preserve">Руководит работой методического совета заместитель директора по учебной работе. Для обеспечения </w:t>
      </w:r>
      <w:r>
        <w:rPr>
          <w:rFonts w:ascii="Times New Roman" w:hAnsi="Times New Roman" w:cs="Times New Roman"/>
          <w:sz w:val="24"/>
          <w:szCs w:val="24"/>
        </w:rPr>
        <w:t>работы Совет избирает секретаря сроком на 1 год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.4.</w:t>
      </w:r>
      <w:r w:rsidRPr="00871C1F">
        <w:rPr>
          <w:rFonts w:ascii="Times New Roman" w:hAnsi="Times New Roman" w:cs="Times New Roman"/>
          <w:sz w:val="24"/>
          <w:szCs w:val="24"/>
        </w:rPr>
        <w:t xml:space="preserve">Работа методического совета осуществляется на основе годового плана. </w:t>
      </w:r>
      <w:r w:rsidRPr="00871C1F">
        <w:rPr>
          <w:rFonts w:ascii="Times New Roman" w:hAnsi="Times New Roman" w:cs="Times New Roman"/>
          <w:color w:val="000000"/>
          <w:sz w:val="24"/>
          <w:szCs w:val="24"/>
        </w:rPr>
        <w:t>План составляется председателем методического совета, рассматривается на заседании методического Совета</w:t>
      </w:r>
      <w:r>
        <w:rPr>
          <w:rFonts w:ascii="Times New Roman" w:hAnsi="Times New Roman" w:cs="Times New Roman"/>
          <w:color w:val="000000"/>
          <w:sz w:val="24"/>
          <w:szCs w:val="24"/>
        </w:rPr>
        <w:t>, согласовывается с директором Ш</w:t>
      </w:r>
      <w:r w:rsidRPr="00871C1F">
        <w:rPr>
          <w:rFonts w:ascii="Times New Roman" w:hAnsi="Times New Roman" w:cs="Times New Roman"/>
          <w:color w:val="000000"/>
          <w:sz w:val="24"/>
          <w:szCs w:val="24"/>
        </w:rPr>
        <w:t xml:space="preserve">колы и утверждается на заседании педагогического 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871C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.5.</w:t>
      </w:r>
      <w:r w:rsidRPr="00871C1F">
        <w:rPr>
          <w:rFonts w:ascii="Times New Roman" w:hAnsi="Times New Roman" w:cs="Times New Roman"/>
          <w:sz w:val="24"/>
          <w:szCs w:val="24"/>
        </w:rPr>
        <w:t xml:space="preserve">Периодичность заседаний Совета – один  раз в четверть. </w:t>
      </w:r>
      <w:r w:rsidRPr="00871C1F">
        <w:rPr>
          <w:rFonts w:ascii="Times New Roman" w:hAnsi="Times New Roman" w:cs="Times New Roman"/>
          <w:color w:val="000000"/>
          <w:sz w:val="24"/>
          <w:szCs w:val="24"/>
        </w:rPr>
        <w:t>О времени и месте проведения заседания председатель методического Совета обязан предупредить членов Совета. По каждому из обсуждаемых на заседании в</w:t>
      </w:r>
      <w:r>
        <w:rPr>
          <w:rFonts w:ascii="Times New Roman" w:hAnsi="Times New Roman" w:cs="Times New Roman"/>
          <w:color w:val="000000"/>
          <w:sz w:val="24"/>
          <w:szCs w:val="24"/>
        </w:rPr>
        <w:t>опросов принимаются решения</w:t>
      </w:r>
      <w:r w:rsidRPr="00871C1F">
        <w:rPr>
          <w:rFonts w:ascii="Times New Roman" w:hAnsi="Times New Roman" w:cs="Times New Roman"/>
          <w:color w:val="000000"/>
          <w:sz w:val="24"/>
          <w:szCs w:val="24"/>
        </w:rPr>
        <w:t>, которые фиксируются в журнале протоколов.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Назначаются сроки реализации данных решений  и ответственные за их выполнение.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4.6</w:t>
      </w:r>
      <w:r>
        <w:rPr>
          <w:rFonts w:ascii="Times New Roman" w:hAnsi="Times New Roman" w:cs="Times New Roman"/>
          <w:sz w:val="24"/>
          <w:szCs w:val="24"/>
        </w:rPr>
        <w:t>.Решения и рекомендации, принятые Советом, </w:t>
      </w:r>
      <w:r w:rsidRPr="00871C1F">
        <w:rPr>
          <w:rFonts w:ascii="Times New Roman" w:hAnsi="Times New Roman" w:cs="Times New Roman"/>
          <w:sz w:val="24"/>
          <w:szCs w:val="24"/>
        </w:rPr>
        <w:t>доводятся   до   сведения   педагогического коллектива</w:t>
      </w:r>
      <w:r>
        <w:rPr>
          <w:rFonts w:ascii="Times New Roman" w:hAnsi="Times New Roman" w:cs="Times New Roman"/>
          <w:sz w:val="24"/>
          <w:szCs w:val="24"/>
        </w:rPr>
        <w:t xml:space="preserve"> через руководителей методических объединений</w:t>
      </w:r>
      <w:r w:rsidRPr="00871C1F">
        <w:rPr>
          <w:rFonts w:ascii="Times New Roman" w:hAnsi="Times New Roman" w:cs="Times New Roman"/>
          <w:sz w:val="24"/>
          <w:szCs w:val="24"/>
        </w:rPr>
        <w:t>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 </w:t>
      </w:r>
    </w:p>
    <w:p w:rsidR="003B6DF2" w:rsidRPr="00871C1F" w:rsidRDefault="003B6DF2" w:rsidP="00871C1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C1F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Права м</w:t>
      </w:r>
      <w:r w:rsidRPr="00871C1F">
        <w:rPr>
          <w:rFonts w:ascii="Times New Roman" w:hAnsi="Times New Roman" w:cs="Times New Roman"/>
          <w:b/>
          <w:bCs/>
          <w:sz w:val="24"/>
          <w:szCs w:val="24"/>
        </w:rPr>
        <w:t>етодического совета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5.1. Методический совет имеет право:</w:t>
      </w:r>
    </w:p>
    <w:p w:rsidR="003B6DF2" w:rsidRPr="00871C1F" w:rsidRDefault="003B6DF2" w:rsidP="00CA37DC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выдвигать предложения об улучшении учебного процесса в Школе;</w:t>
      </w:r>
    </w:p>
    <w:p w:rsidR="003B6DF2" w:rsidRPr="00871C1F" w:rsidRDefault="003B6DF2" w:rsidP="00CA37DC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методических объединениях;</w:t>
      </w:r>
    </w:p>
    <w:p w:rsidR="003B6DF2" w:rsidRPr="00871C1F" w:rsidRDefault="003B6DF2" w:rsidP="00CA37DC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ставить вопрос перед администрацией Школы о поощрении сотрудников Школы за активное участие в опытно-поисковой, экспериментальной, научно-методической и проектно-исследовательской деятельности;</w:t>
      </w:r>
    </w:p>
    <w:p w:rsidR="003B6DF2" w:rsidRPr="00871C1F" w:rsidRDefault="003B6DF2" w:rsidP="00CA37DC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 xml:space="preserve">рекомендовать учителям различные формы повышения квалификации; </w:t>
      </w:r>
      <w:r w:rsidRPr="00871C1F">
        <w:rPr>
          <w:rFonts w:ascii="Times New Roman" w:hAnsi="Times New Roman" w:cs="Times New Roman"/>
          <w:sz w:val="24"/>
          <w:szCs w:val="24"/>
        </w:rPr>
        <w:br/>
        <w:t>выдвигать учителей для участия в различных конкурсах «Учитель года» и «С</w:t>
      </w:r>
      <w:r>
        <w:rPr>
          <w:rFonts w:ascii="Times New Roman" w:hAnsi="Times New Roman" w:cs="Times New Roman"/>
          <w:sz w:val="24"/>
          <w:szCs w:val="24"/>
        </w:rPr>
        <w:t>амый классный классный» и грантах.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F2" w:rsidRPr="00871C1F" w:rsidRDefault="003B6DF2" w:rsidP="00871C1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Контроль за деятельностью м</w:t>
      </w:r>
      <w:r w:rsidRPr="00871C1F">
        <w:rPr>
          <w:rFonts w:ascii="Times New Roman" w:hAnsi="Times New Roman" w:cs="Times New Roman"/>
          <w:b/>
          <w:bCs/>
          <w:sz w:val="24"/>
          <w:szCs w:val="24"/>
        </w:rPr>
        <w:t>етодического совета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6.1. В своей деятельности совет подотчетен педагогическому совету Школы;</w:t>
      </w:r>
    </w:p>
    <w:p w:rsidR="003B6DF2" w:rsidRPr="00A45BB9" w:rsidRDefault="003B6DF2" w:rsidP="00871C1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45BB9">
        <w:rPr>
          <w:rFonts w:ascii="Times New Roman" w:hAnsi="Times New Roman" w:cs="Times New Roman"/>
        </w:rPr>
        <w:t>6.2.Контроль за деятельностью методического совета осуществляется директором Школы в соответствии с планом работы Школы.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F2" w:rsidRPr="00871C1F" w:rsidRDefault="003B6DF2" w:rsidP="00871C1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Документация м</w:t>
      </w:r>
      <w:r w:rsidRPr="00871C1F">
        <w:rPr>
          <w:rFonts w:ascii="Times New Roman" w:hAnsi="Times New Roman" w:cs="Times New Roman"/>
          <w:b/>
          <w:bCs/>
          <w:sz w:val="24"/>
          <w:szCs w:val="24"/>
        </w:rPr>
        <w:t>етодического совета.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7.1. Для функционир</w:t>
      </w:r>
      <w:r>
        <w:rPr>
          <w:rFonts w:ascii="Times New Roman" w:hAnsi="Times New Roman" w:cs="Times New Roman"/>
          <w:sz w:val="24"/>
          <w:szCs w:val="24"/>
        </w:rPr>
        <w:t>ования методического совета</w:t>
      </w:r>
      <w:r w:rsidRPr="00871C1F">
        <w:rPr>
          <w:rFonts w:ascii="Times New Roman" w:hAnsi="Times New Roman" w:cs="Times New Roman"/>
          <w:sz w:val="24"/>
          <w:szCs w:val="24"/>
        </w:rPr>
        <w:t xml:space="preserve"> необходимы следующие документы:</w:t>
      </w:r>
    </w:p>
    <w:p w:rsidR="003B6DF2" w:rsidRPr="00871C1F" w:rsidRDefault="003B6DF2" w:rsidP="00871C1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Приказ о формировании методического совета Школы;</w:t>
      </w:r>
    </w:p>
    <w:p w:rsidR="003B6DF2" w:rsidRPr="00871C1F" w:rsidRDefault="003B6DF2" w:rsidP="00871C1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методическом совете</w:t>
      </w:r>
      <w:r w:rsidRPr="00871C1F">
        <w:rPr>
          <w:rFonts w:ascii="Times New Roman" w:hAnsi="Times New Roman" w:cs="Times New Roman"/>
          <w:sz w:val="24"/>
          <w:szCs w:val="24"/>
        </w:rPr>
        <w:t>;</w:t>
      </w:r>
    </w:p>
    <w:p w:rsidR="003B6DF2" w:rsidRPr="00871C1F" w:rsidRDefault="003B6DF2" w:rsidP="00871C1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sz w:val="24"/>
          <w:szCs w:val="24"/>
        </w:rPr>
        <w:t>Совета</w:t>
      </w:r>
      <w:r w:rsidRPr="00871C1F">
        <w:rPr>
          <w:rFonts w:ascii="Times New Roman" w:hAnsi="Times New Roman" w:cs="Times New Roman"/>
          <w:sz w:val="24"/>
          <w:szCs w:val="24"/>
        </w:rPr>
        <w:t xml:space="preserve"> на текущий учебный год;</w:t>
      </w:r>
    </w:p>
    <w:p w:rsidR="003B6DF2" w:rsidRPr="00871C1F" w:rsidRDefault="003B6DF2" w:rsidP="00871C1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Протоколы заседаний</w:t>
      </w:r>
      <w:r>
        <w:rPr>
          <w:rFonts w:ascii="Times New Roman" w:hAnsi="Times New Roman" w:cs="Times New Roman"/>
          <w:sz w:val="24"/>
          <w:szCs w:val="24"/>
        </w:rPr>
        <w:t xml:space="preserve"> Совета</w:t>
      </w:r>
      <w:r w:rsidRPr="00871C1F">
        <w:rPr>
          <w:rFonts w:ascii="Times New Roman" w:hAnsi="Times New Roman" w:cs="Times New Roman"/>
          <w:sz w:val="24"/>
          <w:szCs w:val="24"/>
        </w:rPr>
        <w:t>.</w:t>
      </w:r>
    </w:p>
    <w:p w:rsidR="003B6DF2" w:rsidRPr="00CD5BD9" w:rsidRDefault="003B6DF2" w:rsidP="00CD5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Pr="00CD5BD9">
        <w:rPr>
          <w:rFonts w:ascii="Times New Roman" w:hAnsi="Times New Roman" w:cs="Times New Roman"/>
          <w:sz w:val="24"/>
          <w:szCs w:val="24"/>
        </w:rPr>
        <w:t>. Заседания Совета оформляются протоколировано. В протоколах фиксируется ход обсуждения вопросов, предложения и замечания членов Совета. Протоколы подписываются председателем Совета.</w:t>
      </w:r>
    </w:p>
    <w:p w:rsidR="003B6DF2" w:rsidRPr="00CD5BD9" w:rsidRDefault="003B6DF2" w:rsidP="00CD5BD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D5BD9">
        <w:rPr>
          <w:rFonts w:ascii="Times New Roman" w:hAnsi="Times New Roman" w:cs="Times New Roman"/>
          <w:sz w:val="24"/>
          <w:szCs w:val="24"/>
        </w:rPr>
        <w:t xml:space="preserve">Протоколы ведутся в печатном варианте, страницы которого пронумеровываются, подшиваются, заверяются подписью  председательствующего, скрепляются печатью Школы. </w:t>
      </w:r>
    </w:p>
    <w:p w:rsidR="003B6DF2" w:rsidRPr="00CD5BD9" w:rsidRDefault="003B6DF2" w:rsidP="00CD5BD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D5BD9">
        <w:rPr>
          <w:rFonts w:ascii="Times New Roman" w:hAnsi="Times New Roman" w:cs="Times New Roman"/>
          <w:sz w:val="24"/>
          <w:szCs w:val="24"/>
        </w:rPr>
        <w:t>При составлении протокола следует избегать исправлений, дописок между строк, подчисток, сокращения слов, зачеркиваний, вставок и т.п. Если же необходимость в этом возникла, то все поправки, добавления, изменения обязательно должны быть оговорены в самом протоколе. В зависимости от характера исправления встречаются три вида оговорок: "исправленному (слово, цифра...) верить", "написанному или вписанному", "верить", "зачеркнутое"..."не читать". Оговорки, делаются в заключительной части протокола с указанием страниц, к которым они относятся. Оговорки удостоверяются подписями секретаря  заседания и председателем.</w:t>
      </w:r>
    </w:p>
    <w:p w:rsidR="003B6DF2" w:rsidRPr="00CD5BD9" w:rsidRDefault="003B6DF2" w:rsidP="00CD5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Pr="00CD5BD9">
        <w:rPr>
          <w:rFonts w:ascii="Times New Roman" w:hAnsi="Times New Roman" w:cs="Times New Roman"/>
          <w:sz w:val="24"/>
          <w:szCs w:val="24"/>
        </w:rPr>
        <w:t xml:space="preserve">.Документация Совета постоянно хранится в делах Школы. 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1C1F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C1F">
        <w:rPr>
          <w:rFonts w:ascii="Times New Roman" w:hAnsi="Times New Roman" w:cs="Times New Roman"/>
          <w:sz w:val="24"/>
          <w:szCs w:val="24"/>
        </w:rPr>
        <w:t>8.1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1C1F">
        <w:rPr>
          <w:rFonts w:ascii="Times New Roman" w:hAnsi="Times New Roman" w:cs="Times New Roman"/>
          <w:sz w:val="24"/>
          <w:szCs w:val="24"/>
        </w:rPr>
        <w:t>Настоящее Положение действует до принятия нового с даты введения его в действие приказом директора Школы.</w:t>
      </w: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F2" w:rsidRPr="00871C1F" w:rsidRDefault="003B6DF2" w:rsidP="00871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6DF2" w:rsidRPr="00871C1F" w:rsidSect="00CA37D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732E7"/>
    <w:multiLevelType w:val="hybridMultilevel"/>
    <w:tmpl w:val="374CC4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29329D"/>
    <w:multiLevelType w:val="hybridMultilevel"/>
    <w:tmpl w:val="C27A7DC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D1082D"/>
    <w:multiLevelType w:val="hybridMultilevel"/>
    <w:tmpl w:val="D6261412"/>
    <w:lvl w:ilvl="0" w:tplc="202A581E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6837F8"/>
    <w:multiLevelType w:val="hybridMultilevel"/>
    <w:tmpl w:val="57A0E7CE"/>
    <w:lvl w:ilvl="0" w:tplc="AEDE2896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03351EF"/>
    <w:multiLevelType w:val="hybridMultilevel"/>
    <w:tmpl w:val="F34E97A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4DA5B2F"/>
    <w:multiLevelType w:val="hybridMultilevel"/>
    <w:tmpl w:val="275A1F56"/>
    <w:lvl w:ilvl="0" w:tplc="8092DD6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E825211"/>
    <w:multiLevelType w:val="hybridMultilevel"/>
    <w:tmpl w:val="4DF4F806"/>
    <w:lvl w:ilvl="0" w:tplc="D6040C2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75F4BE5"/>
    <w:multiLevelType w:val="hybridMultilevel"/>
    <w:tmpl w:val="9694241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185"/>
    <w:rsid w:val="000A3DC4"/>
    <w:rsid w:val="000D22EF"/>
    <w:rsid w:val="00200215"/>
    <w:rsid w:val="0020223A"/>
    <w:rsid w:val="002E0A01"/>
    <w:rsid w:val="003048FC"/>
    <w:rsid w:val="00330751"/>
    <w:rsid w:val="00334C72"/>
    <w:rsid w:val="003B6DF2"/>
    <w:rsid w:val="003F32A5"/>
    <w:rsid w:val="00413F05"/>
    <w:rsid w:val="004159CA"/>
    <w:rsid w:val="00443EC3"/>
    <w:rsid w:val="00547778"/>
    <w:rsid w:val="00594761"/>
    <w:rsid w:val="006E0819"/>
    <w:rsid w:val="00766185"/>
    <w:rsid w:val="007E6412"/>
    <w:rsid w:val="00871C1F"/>
    <w:rsid w:val="00875E96"/>
    <w:rsid w:val="00887779"/>
    <w:rsid w:val="008A69A9"/>
    <w:rsid w:val="008F2323"/>
    <w:rsid w:val="009173B4"/>
    <w:rsid w:val="00957327"/>
    <w:rsid w:val="00960EAE"/>
    <w:rsid w:val="00A45BB9"/>
    <w:rsid w:val="00A865AB"/>
    <w:rsid w:val="00B1355F"/>
    <w:rsid w:val="00B57355"/>
    <w:rsid w:val="00BB0F72"/>
    <w:rsid w:val="00C05335"/>
    <w:rsid w:val="00C30C20"/>
    <w:rsid w:val="00CA37DC"/>
    <w:rsid w:val="00CD5BD9"/>
    <w:rsid w:val="00D17FA6"/>
    <w:rsid w:val="00D626C2"/>
    <w:rsid w:val="00F27DD8"/>
    <w:rsid w:val="00FC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E9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6618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766185"/>
    <w:rPr>
      <w:b/>
      <w:bCs/>
    </w:rPr>
  </w:style>
  <w:style w:type="paragraph" w:styleId="ListParagraph">
    <w:name w:val="List Paragraph"/>
    <w:basedOn w:val="Normal"/>
    <w:uiPriority w:val="99"/>
    <w:qFormat/>
    <w:rsid w:val="0076618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A45B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1284</Words>
  <Characters>7321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Директор</dc:creator>
  <cp:keywords/>
  <dc:description/>
  <cp:lastModifiedBy>user</cp:lastModifiedBy>
  <cp:revision>4</cp:revision>
  <cp:lastPrinted>2017-10-12T06:19:00Z</cp:lastPrinted>
  <dcterms:created xsi:type="dcterms:W3CDTF">2017-10-04T09:46:00Z</dcterms:created>
  <dcterms:modified xsi:type="dcterms:W3CDTF">2017-10-12T10:41:00Z</dcterms:modified>
</cp:coreProperties>
</file>